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9EFC" w14:textId="77777777" w:rsidR="003934B9" w:rsidRDefault="003934B9" w:rsidP="00FE3EFC">
      <w:pPr>
        <w:ind w:hanging="142"/>
        <w:jc w:val="center"/>
        <w:rPr>
          <w:rFonts w:cstheme="minorHAnsi"/>
          <w:b/>
          <w:sz w:val="40"/>
          <w:szCs w:val="40"/>
          <w:lang w:val="en-AU"/>
        </w:rPr>
      </w:pPr>
      <w:r w:rsidRPr="003934B9">
        <w:rPr>
          <w:rFonts w:cstheme="minorHAnsi"/>
          <w:b/>
          <w:noProof/>
          <w:sz w:val="40"/>
          <w:szCs w:val="40"/>
        </w:rPr>
        <w:drawing>
          <wp:anchor distT="0" distB="0" distL="114300" distR="114300" simplePos="0" relativeHeight="251663360" behindDoc="1" locked="0" layoutInCell="1" allowOverlap="1" wp14:anchorId="61F099F2" wp14:editId="61FFA4D8">
            <wp:simplePos x="0" y="0"/>
            <wp:positionH relativeFrom="leftMargin">
              <wp:posOffset>274320</wp:posOffset>
            </wp:positionH>
            <wp:positionV relativeFrom="margin">
              <wp:posOffset>-215265</wp:posOffset>
            </wp:positionV>
            <wp:extent cx="828675" cy="650240"/>
            <wp:effectExtent l="0" t="0" r="9525" b="0"/>
            <wp:wrapTight wrapText="bothSides">
              <wp:wrapPolygon edited="0">
                <wp:start x="12414" y="0"/>
                <wp:lineTo x="4469" y="1266"/>
                <wp:lineTo x="1490" y="4430"/>
                <wp:lineTo x="1986" y="10125"/>
                <wp:lineTo x="0" y="19617"/>
                <wp:lineTo x="0" y="20883"/>
                <wp:lineTo x="21352" y="20883"/>
                <wp:lineTo x="21352" y="19617"/>
                <wp:lineTo x="18372" y="5695"/>
                <wp:lineTo x="15393" y="0"/>
                <wp:lineTo x="1241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828675"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4B9">
        <w:rPr>
          <w:rFonts w:cstheme="minorHAnsi"/>
          <w:b/>
          <w:noProof/>
          <w:sz w:val="40"/>
          <w:szCs w:val="40"/>
        </w:rPr>
        <w:t>Expression of Interest</w:t>
      </w:r>
      <w:r w:rsidR="006B0773" w:rsidRPr="003934B9">
        <w:rPr>
          <w:rFonts w:cstheme="minorHAnsi"/>
          <w:b/>
          <w:sz w:val="40"/>
          <w:szCs w:val="40"/>
          <w:lang w:val="en-AU"/>
        </w:rPr>
        <w:t xml:space="preserve"> </w:t>
      </w:r>
    </w:p>
    <w:p w14:paraId="33E634E6" w14:textId="63F7F728" w:rsidR="00192CD2" w:rsidRDefault="003934B9" w:rsidP="00FE3EFC">
      <w:pPr>
        <w:ind w:hanging="142"/>
        <w:jc w:val="center"/>
        <w:rPr>
          <w:rFonts w:cstheme="minorHAnsi"/>
          <w:b/>
          <w:sz w:val="40"/>
          <w:szCs w:val="40"/>
          <w:lang w:val="en-AU"/>
        </w:rPr>
      </w:pPr>
      <w:r>
        <w:rPr>
          <w:rFonts w:cstheme="minorHAnsi"/>
          <w:b/>
          <w:sz w:val="40"/>
          <w:szCs w:val="40"/>
          <w:lang w:val="en-AU"/>
        </w:rPr>
        <w:t>DNSW AOR High Performance Squad</w:t>
      </w:r>
    </w:p>
    <w:p w14:paraId="7E7B3E72" w14:textId="38AAF0CA" w:rsidR="003934B9" w:rsidRDefault="00023A71" w:rsidP="00023A71">
      <w:pPr>
        <w:ind w:hanging="142"/>
        <w:jc w:val="center"/>
        <w:rPr>
          <w:rFonts w:cstheme="minorHAnsi"/>
          <w:sz w:val="24"/>
          <w:szCs w:val="24"/>
        </w:rPr>
      </w:pPr>
      <w:r w:rsidRPr="00023A71">
        <w:rPr>
          <w:rFonts w:cstheme="minorHAnsi"/>
          <w:sz w:val="24"/>
          <w:szCs w:val="24"/>
        </w:rPr>
        <w:t xml:space="preserve">Initial squad selection will be self-nominated based on performances in the 2024 and 2025 competition seasons. </w:t>
      </w:r>
      <w:r>
        <w:rPr>
          <w:rFonts w:cstheme="minorHAnsi"/>
          <w:sz w:val="24"/>
          <w:szCs w:val="24"/>
        </w:rPr>
        <w:t xml:space="preserve"> </w:t>
      </w:r>
      <w:r w:rsidRPr="00023A71">
        <w:rPr>
          <w:rFonts w:cstheme="minorHAnsi"/>
          <w:sz w:val="24"/>
          <w:szCs w:val="24"/>
        </w:rPr>
        <w:t xml:space="preserve">Riders who achieve </w:t>
      </w:r>
      <w:proofErr w:type="gramStart"/>
      <w:r w:rsidRPr="00023A71">
        <w:rPr>
          <w:rFonts w:cstheme="minorHAnsi"/>
          <w:sz w:val="24"/>
          <w:szCs w:val="24"/>
        </w:rPr>
        <w:t>the qualifying</w:t>
      </w:r>
      <w:proofErr w:type="gramEnd"/>
      <w:r w:rsidRPr="00023A71">
        <w:rPr>
          <w:rFonts w:cstheme="minorHAnsi"/>
          <w:sz w:val="24"/>
          <w:szCs w:val="24"/>
        </w:rPr>
        <w:t xml:space="preserve"> scores within the time frame are invited to self-nominate for the squad.</w:t>
      </w:r>
      <w:r>
        <w:rPr>
          <w:rFonts w:cstheme="minorHAnsi"/>
          <w:sz w:val="24"/>
          <w:szCs w:val="24"/>
        </w:rPr>
        <w:t xml:space="preserve"> For more information go to the attached DNSW AOR HP squad guidelines document on the DNSW website.</w:t>
      </w:r>
    </w:p>
    <w:p w14:paraId="417B8207" w14:textId="77777777" w:rsidR="00023A71" w:rsidRDefault="00023A71" w:rsidP="00023A71">
      <w:pPr>
        <w:ind w:hanging="142"/>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023A71" w:rsidRPr="00E24CF4" w14:paraId="4A73593A" w14:textId="77777777" w:rsidTr="00F750DF">
        <w:trPr>
          <w:trHeight w:val="282"/>
        </w:trPr>
        <w:tc>
          <w:tcPr>
            <w:tcW w:w="9161" w:type="dxa"/>
            <w:shd w:val="clear" w:color="auto" w:fill="000000" w:themeFill="text1"/>
            <w:vAlign w:val="center"/>
          </w:tcPr>
          <w:p w14:paraId="242F6CF3" w14:textId="77777777" w:rsidR="00023A71" w:rsidRPr="00E24CF4" w:rsidRDefault="00023A71" w:rsidP="00F750DF">
            <w:pPr>
              <w:jc w:val="center"/>
              <w:rPr>
                <w:smallCaps/>
                <w:spacing w:val="24"/>
                <w:sz w:val="24"/>
                <w:szCs w:val="24"/>
              </w:rPr>
            </w:pPr>
            <w:r w:rsidRPr="00E24CF4">
              <w:rPr>
                <w:smallCaps/>
                <w:spacing w:val="24"/>
                <w:sz w:val="24"/>
                <w:szCs w:val="24"/>
              </w:rPr>
              <w:t xml:space="preserve">Return: </w:t>
            </w:r>
          </w:p>
        </w:tc>
      </w:tr>
      <w:tr w:rsidR="00023A71" w:rsidRPr="00E24CF4" w14:paraId="7CDFC637" w14:textId="77777777" w:rsidTr="00F750DF">
        <w:trPr>
          <w:trHeight w:val="499"/>
        </w:trPr>
        <w:tc>
          <w:tcPr>
            <w:tcW w:w="9161" w:type="dxa"/>
          </w:tcPr>
          <w:p w14:paraId="084F06CB" w14:textId="77777777" w:rsidR="00023A71" w:rsidRDefault="00023A71" w:rsidP="00023A71">
            <w:pPr>
              <w:pStyle w:val="TableParagraph"/>
              <w:spacing w:line="183" w:lineRule="exact"/>
              <w:ind w:right="117"/>
              <w:rPr>
                <w:b/>
                <w:sz w:val="24"/>
                <w:szCs w:val="24"/>
              </w:rPr>
            </w:pPr>
          </w:p>
          <w:p w14:paraId="5BE4AFC4" w14:textId="7E25B99F" w:rsidR="00023A71" w:rsidRPr="00023A71" w:rsidRDefault="00023A71" w:rsidP="00023A71">
            <w:pPr>
              <w:pStyle w:val="TableParagraph"/>
              <w:spacing w:line="183" w:lineRule="exact"/>
              <w:ind w:right="117"/>
              <w:rPr>
                <w:b/>
                <w:sz w:val="24"/>
                <w:szCs w:val="24"/>
              </w:rPr>
            </w:pPr>
            <w:r w:rsidRPr="00023A71">
              <w:rPr>
                <w:b/>
                <w:sz w:val="24"/>
                <w:szCs w:val="24"/>
              </w:rPr>
              <w:t xml:space="preserve">If you have any questions please contact Krystina Burdekin </w:t>
            </w:r>
          </w:p>
          <w:p w14:paraId="6F37EB0F" w14:textId="77777777" w:rsidR="00023A71" w:rsidRPr="009D5586" w:rsidRDefault="00023A71" w:rsidP="00023A71">
            <w:pPr>
              <w:rPr>
                <w:bCs/>
                <w:sz w:val="24"/>
                <w:szCs w:val="24"/>
              </w:rPr>
            </w:pPr>
            <w:hyperlink r:id="rId11" w:history="1">
              <w:r w:rsidRPr="009D5586">
                <w:rPr>
                  <w:rStyle w:val="Hyperlink"/>
                  <w:bCs/>
                  <w:sz w:val="24"/>
                  <w:szCs w:val="24"/>
                </w:rPr>
                <w:t>krystina.burdekin@gmail.com</w:t>
              </w:r>
            </w:hyperlink>
          </w:p>
          <w:p w14:paraId="4632F3B1" w14:textId="77777777" w:rsidR="00023A71" w:rsidRPr="00E24CF4" w:rsidRDefault="00023A71" w:rsidP="00F750DF">
            <w:pPr>
              <w:pStyle w:val="TableParagraph"/>
              <w:spacing w:line="183" w:lineRule="exact"/>
              <w:ind w:left="108" w:right="117"/>
              <w:rPr>
                <w:sz w:val="24"/>
                <w:szCs w:val="24"/>
              </w:rPr>
            </w:pPr>
          </w:p>
          <w:p w14:paraId="2BBB9D2D" w14:textId="77777777" w:rsidR="00023A71" w:rsidRPr="00E24CF4" w:rsidRDefault="00023A71" w:rsidP="00F750DF">
            <w:pPr>
              <w:pStyle w:val="TableParagraph"/>
              <w:spacing w:line="183" w:lineRule="exact"/>
              <w:ind w:left="108" w:right="117"/>
              <w:rPr>
                <w:sz w:val="24"/>
                <w:szCs w:val="24"/>
              </w:rPr>
            </w:pPr>
          </w:p>
          <w:p w14:paraId="578992F3" w14:textId="77777777" w:rsidR="00023A71" w:rsidRPr="00E24CF4" w:rsidRDefault="00023A71" w:rsidP="00023A71">
            <w:pPr>
              <w:pStyle w:val="TableParagraph"/>
              <w:spacing w:line="183" w:lineRule="exact"/>
              <w:ind w:right="117"/>
              <w:rPr>
                <w:sz w:val="24"/>
                <w:szCs w:val="24"/>
              </w:rPr>
            </w:pPr>
            <w:r w:rsidRPr="00E24CF4">
              <w:rPr>
                <w:b/>
                <w:sz w:val="24"/>
                <w:szCs w:val="24"/>
              </w:rPr>
              <w:t xml:space="preserve">Form must be signed and dated and returned via email to: </w:t>
            </w:r>
            <w:hyperlink r:id="rId12" w:history="1">
              <w:r w:rsidRPr="00B5021C">
                <w:rPr>
                  <w:rStyle w:val="Hyperlink"/>
                  <w:sz w:val="24"/>
                  <w:szCs w:val="24"/>
                </w:rPr>
                <w:t>admin@dressagensw.com.au</w:t>
              </w:r>
            </w:hyperlink>
          </w:p>
          <w:p w14:paraId="4A2B5EC7" w14:textId="77777777" w:rsidR="00023A71" w:rsidRPr="00E24CF4" w:rsidRDefault="00023A71" w:rsidP="00023A71">
            <w:pPr>
              <w:rPr>
                <w:b/>
                <w:sz w:val="24"/>
                <w:szCs w:val="24"/>
              </w:rPr>
            </w:pPr>
          </w:p>
        </w:tc>
      </w:tr>
    </w:tbl>
    <w:p w14:paraId="32995D1E" w14:textId="77777777" w:rsidR="00F33A52" w:rsidRDefault="00F33A52" w:rsidP="003A4F0A">
      <w:pPr>
        <w:spacing w:before="9"/>
        <w:rPr>
          <w:rFonts w:ascii="Arial" w:eastAsia="Tahoma" w:hAnsi="Arial" w:cs="Arial"/>
          <w:b/>
          <w:bCs/>
        </w:rPr>
      </w:pPr>
    </w:p>
    <w:tbl>
      <w:tblPr>
        <w:tblStyle w:val="TableGrid"/>
        <w:tblW w:w="0" w:type="auto"/>
        <w:tblLook w:val="04A0" w:firstRow="1" w:lastRow="0" w:firstColumn="1" w:lastColumn="0" w:noHBand="0" w:noVBand="1"/>
      </w:tblPr>
      <w:tblGrid>
        <w:gridCol w:w="4106"/>
        <w:gridCol w:w="1868"/>
        <w:gridCol w:w="493"/>
        <w:gridCol w:w="2549"/>
      </w:tblGrid>
      <w:tr w:rsidR="00AC0ACB" w:rsidRPr="00E24CF4" w14:paraId="593D50FB" w14:textId="77777777" w:rsidTr="00FF1AB6">
        <w:tc>
          <w:tcPr>
            <w:tcW w:w="9016" w:type="dxa"/>
            <w:gridSpan w:val="4"/>
            <w:shd w:val="clear" w:color="auto" w:fill="000000" w:themeFill="text1"/>
            <w:vAlign w:val="center"/>
          </w:tcPr>
          <w:p w14:paraId="409618AC" w14:textId="77777777" w:rsidR="00AC0ACB" w:rsidRPr="00E24CF4" w:rsidRDefault="00AC0ACB" w:rsidP="0079013F">
            <w:pPr>
              <w:jc w:val="center"/>
              <w:rPr>
                <w:smallCaps/>
                <w:spacing w:val="24"/>
                <w:sz w:val="24"/>
                <w:szCs w:val="24"/>
              </w:rPr>
            </w:pPr>
            <w:r w:rsidRPr="00E24CF4">
              <w:rPr>
                <w:smallCaps/>
                <w:spacing w:val="24"/>
                <w:sz w:val="24"/>
                <w:szCs w:val="24"/>
              </w:rPr>
              <w:t xml:space="preserve">Personal Details: </w:t>
            </w:r>
          </w:p>
        </w:tc>
      </w:tr>
      <w:tr w:rsidR="00AC0ACB" w:rsidRPr="00E24CF4" w14:paraId="6E931959" w14:textId="77777777" w:rsidTr="00FF1AB6">
        <w:tc>
          <w:tcPr>
            <w:tcW w:w="5974" w:type="dxa"/>
            <w:gridSpan w:val="2"/>
          </w:tcPr>
          <w:p w14:paraId="20588680" w14:textId="77777777" w:rsidR="00AC0ACB" w:rsidRPr="00E24CF4" w:rsidRDefault="00AC0ACB" w:rsidP="0079013F">
            <w:pPr>
              <w:rPr>
                <w:sz w:val="24"/>
                <w:szCs w:val="24"/>
              </w:rPr>
            </w:pPr>
            <w:r w:rsidRPr="00E24CF4">
              <w:rPr>
                <w:sz w:val="24"/>
                <w:szCs w:val="24"/>
              </w:rPr>
              <w:t>Name:</w:t>
            </w:r>
          </w:p>
        </w:tc>
        <w:tc>
          <w:tcPr>
            <w:tcW w:w="3042" w:type="dxa"/>
            <w:gridSpan w:val="2"/>
          </w:tcPr>
          <w:p w14:paraId="7F2CA3C1" w14:textId="2014E04E" w:rsidR="00AC0ACB" w:rsidRPr="00E24CF4" w:rsidRDefault="00FF1AB6" w:rsidP="0079013F">
            <w:pPr>
              <w:rPr>
                <w:sz w:val="24"/>
                <w:szCs w:val="24"/>
              </w:rPr>
            </w:pPr>
            <w:r>
              <w:rPr>
                <w:sz w:val="24"/>
                <w:szCs w:val="24"/>
              </w:rPr>
              <w:t xml:space="preserve"> Date: </w:t>
            </w:r>
          </w:p>
        </w:tc>
      </w:tr>
      <w:tr w:rsidR="00AC0ACB" w:rsidRPr="00E24CF4" w14:paraId="6C4DD0D4" w14:textId="77777777" w:rsidTr="00FF1AB6">
        <w:tc>
          <w:tcPr>
            <w:tcW w:w="9016" w:type="dxa"/>
            <w:gridSpan w:val="4"/>
          </w:tcPr>
          <w:p w14:paraId="1C405D73" w14:textId="77777777" w:rsidR="00AC0ACB" w:rsidRPr="00E24CF4" w:rsidRDefault="00AC0ACB" w:rsidP="0079013F">
            <w:pPr>
              <w:rPr>
                <w:sz w:val="24"/>
                <w:szCs w:val="24"/>
              </w:rPr>
            </w:pPr>
            <w:r w:rsidRPr="00E24CF4">
              <w:rPr>
                <w:sz w:val="24"/>
                <w:szCs w:val="24"/>
              </w:rPr>
              <w:t>Street Address:</w:t>
            </w:r>
          </w:p>
        </w:tc>
      </w:tr>
      <w:tr w:rsidR="00AC0ACB" w:rsidRPr="00E24CF4" w14:paraId="6C2AB5F6" w14:textId="77777777" w:rsidTr="00FF1AB6">
        <w:tc>
          <w:tcPr>
            <w:tcW w:w="4106" w:type="dxa"/>
          </w:tcPr>
          <w:p w14:paraId="00513CDF" w14:textId="77777777" w:rsidR="00AC0ACB" w:rsidRPr="00E24CF4" w:rsidRDefault="00AC0ACB" w:rsidP="0079013F">
            <w:pPr>
              <w:rPr>
                <w:sz w:val="24"/>
                <w:szCs w:val="24"/>
              </w:rPr>
            </w:pPr>
            <w:r w:rsidRPr="00E24CF4">
              <w:rPr>
                <w:sz w:val="24"/>
                <w:szCs w:val="24"/>
              </w:rPr>
              <w:t>Suburb:</w:t>
            </w:r>
          </w:p>
        </w:tc>
        <w:tc>
          <w:tcPr>
            <w:tcW w:w="2361" w:type="dxa"/>
            <w:gridSpan w:val="2"/>
          </w:tcPr>
          <w:p w14:paraId="4798E132" w14:textId="77777777" w:rsidR="00AC0ACB" w:rsidRPr="00E24CF4" w:rsidRDefault="00AC0ACB" w:rsidP="0079013F">
            <w:pPr>
              <w:rPr>
                <w:sz w:val="24"/>
                <w:szCs w:val="24"/>
              </w:rPr>
            </w:pPr>
            <w:r w:rsidRPr="00E24CF4">
              <w:rPr>
                <w:sz w:val="24"/>
                <w:szCs w:val="24"/>
              </w:rPr>
              <w:t>State:</w:t>
            </w:r>
          </w:p>
        </w:tc>
        <w:tc>
          <w:tcPr>
            <w:tcW w:w="2549" w:type="dxa"/>
          </w:tcPr>
          <w:p w14:paraId="4F041F1F" w14:textId="77777777" w:rsidR="00AC0ACB" w:rsidRPr="00E24CF4" w:rsidRDefault="00AC0ACB" w:rsidP="0079013F">
            <w:pPr>
              <w:rPr>
                <w:sz w:val="24"/>
                <w:szCs w:val="24"/>
              </w:rPr>
            </w:pPr>
            <w:r w:rsidRPr="00E24CF4">
              <w:rPr>
                <w:sz w:val="24"/>
                <w:szCs w:val="24"/>
              </w:rPr>
              <w:t>Postcode:</w:t>
            </w:r>
          </w:p>
        </w:tc>
      </w:tr>
      <w:tr w:rsidR="00AC0ACB" w:rsidRPr="00E24CF4" w14:paraId="5F8B2300" w14:textId="77777777" w:rsidTr="00FF1AB6">
        <w:tc>
          <w:tcPr>
            <w:tcW w:w="9016" w:type="dxa"/>
            <w:gridSpan w:val="4"/>
          </w:tcPr>
          <w:p w14:paraId="3D938612" w14:textId="77777777" w:rsidR="00AC0ACB" w:rsidRPr="00E24CF4" w:rsidRDefault="00AC0ACB" w:rsidP="0079013F">
            <w:pPr>
              <w:rPr>
                <w:sz w:val="24"/>
                <w:szCs w:val="24"/>
              </w:rPr>
            </w:pPr>
            <w:r w:rsidRPr="00E24CF4">
              <w:rPr>
                <w:sz w:val="24"/>
                <w:szCs w:val="24"/>
              </w:rPr>
              <w:t>Email:</w:t>
            </w:r>
          </w:p>
        </w:tc>
      </w:tr>
      <w:tr w:rsidR="00AC0ACB" w:rsidRPr="00E24CF4" w14:paraId="1E72684F" w14:textId="77777777" w:rsidTr="00FF1AB6">
        <w:tc>
          <w:tcPr>
            <w:tcW w:w="4106" w:type="dxa"/>
          </w:tcPr>
          <w:p w14:paraId="77CA9542" w14:textId="77777777" w:rsidR="00AC0ACB" w:rsidRPr="00E24CF4" w:rsidRDefault="00AC0ACB" w:rsidP="0079013F">
            <w:pPr>
              <w:rPr>
                <w:sz w:val="24"/>
                <w:szCs w:val="24"/>
              </w:rPr>
            </w:pPr>
            <w:r w:rsidRPr="00E24CF4">
              <w:rPr>
                <w:sz w:val="24"/>
                <w:szCs w:val="24"/>
              </w:rPr>
              <w:t>Mobile:</w:t>
            </w:r>
          </w:p>
        </w:tc>
        <w:tc>
          <w:tcPr>
            <w:tcW w:w="4910" w:type="dxa"/>
            <w:gridSpan w:val="3"/>
          </w:tcPr>
          <w:p w14:paraId="31CCF226" w14:textId="4F88A5AD" w:rsidR="00AC0ACB" w:rsidRPr="00E24CF4" w:rsidRDefault="00FF1AB6" w:rsidP="0079013F">
            <w:pPr>
              <w:rPr>
                <w:sz w:val="24"/>
                <w:szCs w:val="24"/>
              </w:rPr>
            </w:pPr>
            <w:r>
              <w:rPr>
                <w:sz w:val="24"/>
                <w:szCs w:val="24"/>
              </w:rPr>
              <w:t xml:space="preserve"> </w:t>
            </w:r>
          </w:p>
        </w:tc>
      </w:tr>
      <w:tr w:rsidR="00FF1AB6" w:rsidRPr="00E24CF4" w14:paraId="245173E2" w14:textId="77777777" w:rsidTr="00FF1AB6">
        <w:tc>
          <w:tcPr>
            <w:tcW w:w="4106" w:type="dxa"/>
          </w:tcPr>
          <w:p w14:paraId="08DE9FD9" w14:textId="5EA1E0F9" w:rsidR="00FF1AB6" w:rsidRPr="00E24CF4" w:rsidRDefault="00FF1AB6" w:rsidP="0079013F">
            <w:pPr>
              <w:rPr>
                <w:sz w:val="24"/>
                <w:szCs w:val="24"/>
              </w:rPr>
            </w:pPr>
            <w:r>
              <w:rPr>
                <w:sz w:val="24"/>
                <w:szCs w:val="24"/>
              </w:rPr>
              <w:t>I am a financial member of DNSW</w:t>
            </w:r>
          </w:p>
        </w:tc>
        <w:tc>
          <w:tcPr>
            <w:tcW w:w="4910" w:type="dxa"/>
            <w:gridSpan w:val="3"/>
          </w:tcPr>
          <w:p w14:paraId="5FA6FD54" w14:textId="21AC4606" w:rsidR="00FF1AB6" w:rsidRPr="00E24CF4" w:rsidRDefault="00FF1AB6" w:rsidP="0079013F">
            <w:pPr>
              <w:rPr>
                <w:sz w:val="24"/>
                <w:szCs w:val="24"/>
              </w:rPr>
            </w:pPr>
            <w:r>
              <w:rPr>
                <w:sz w:val="24"/>
                <w:szCs w:val="24"/>
              </w:rPr>
              <w:t>Yes   /   No  /   Unsure</w:t>
            </w:r>
          </w:p>
        </w:tc>
      </w:tr>
      <w:tr w:rsidR="00FF1AB6" w:rsidRPr="00E24CF4" w14:paraId="09536510" w14:textId="77777777" w:rsidTr="00FF1AB6">
        <w:tc>
          <w:tcPr>
            <w:tcW w:w="4106" w:type="dxa"/>
          </w:tcPr>
          <w:p w14:paraId="74E93CF2" w14:textId="6F6BC6FD" w:rsidR="00FF1AB6" w:rsidRDefault="00FF1AB6" w:rsidP="0079013F">
            <w:pPr>
              <w:rPr>
                <w:sz w:val="24"/>
                <w:szCs w:val="24"/>
              </w:rPr>
            </w:pPr>
            <w:r w:rsidRPr="00E24CF4">
              <w:rPr>
                <w:sz w:val="24"/>
                <w:szCs w:val="24"/>
              </w:rPr>
              <w:t>EA Member No:</w:t>
            </w:r>
          </w:p>
        </w:tc>
        <w:tc>
          <w:tcPr>
            <w:tcW w:w="4910" w:type="dxa"/>
            <w:gridSpan w:val="3"/>
          </w:tcPr>
          <w:p w14:paraId="32D3FB10" w14:textId="77777777" w:rsidR="00FF1AB6" w:rsidRDefault="00FF1AB6" w:rsidP="0079013F">
            <w:pPr>
              <w:rPr>
                <w:sz w:val="24"/>
                <w:szCs w:val="24"/>
              </w:rPr>
            </w:pPr>
          </w:p>
        </w:tc>
      </w:tr>
    </w:tbl>
    <w:p w14:paraId="261863A3" w14:textId="77777777" w:rsidR="00AC0ACB" w:rsidRPr="00E24CF4" w:rsidRDefault="00AC0ACB" w:rsidP="003A4F0A">
      <w:pPr>
        <w:spacing w:before="9"/>
        <w:rPr>
          <w:rFonts w:ascii="Arial" w:eastAsia="Tahoma" w:hAnsi="Arial" w:cs="Arial"/>
          <w:b/>
          <w:bCs/>
          <w:sz w:val="24"/>
          <w:szCs w:val="24"/>
        </w:rPr>
      </w:pPr>
    </w:p>
    <w:tbl>
      <w:tblPr>
        <w:tblStyle w:val="TableGrid"/>
        <w:tblW w:w="0" w:type="auto"/>
        <w:tblLook w:val="04A0" w:firstRow="1" w:lastRow="0" w:firstColumn="1" w:lastColumn="0" w:noHBand="0" w:noVBand="1"/>
      </w:tblPr>
      <w:tblGrid>
        <w:gridCol w:w="9016"/>
      </w:tblGrid>
      <w:tr w:rsidR="00E52B77" w:rsidRPr="00E24CF4" w14:paraId="6C65FDB9" w14:textId="77777777" w:rsidTr="0079013F">
        <w:tc>
          <w:tcPr>
            <w:tcW w:w="9242" w:type="dxa"/>
            <w:shd w:val="clear" w:color="auto" w:fill="000000" w:themeFill="text1"/>
            <w:vAlign w:val="center"/>
          </w:tcPr>
          <w:p w14:paraId="3A1E7B47" w14:textId="77777777" w:rsidR="00C173BF" w:rsidRDefault="007D6E6B" w:rsidP="00192CD2">
            <w:pPr>
              <w:jc w:val="center"/>
              <w:rPr>
                <w:smallCaps/>
                <w:spacing w:val="24"/>
                <w:sz w:val="24"/>
                <w:szCs w:val="24"/>
              </w:rPr>
            </w:pPr>
            <w:r>
              <w:rPr>
                <w:smallCaps/>
                <w:spacing w:val="24"/>
                <w:sz w:val="24"/>
                <w:szCs w:val="24"/>
              </w:rPr>
              <w:t>Selection Criteria</w:t>
            </w:r>
          </w:p>
          <w:p w14:paraId="4241ABBB" w14:textId="5466E099" w:rsidR="007D6E6B" w:rsidRPr="00E24CF4" w:rsidRDefault="007D6E6B" w:rsidP="00192CD2">
            <w:pPr>
              <w:jc w:val="center"/>
              <w:rPr>
                <w:smallCaps/>
                <w:spacing w:val="24"/>
                <w:sz w:val="24"/>
                <w:szCs w:val="24"/>
              </w:rPr>
            </w:pPr>
          </w:p>
        </w:tc>
      </w:tr>
      <w:tr w:rsidR="00E52B77" w:rsidRPr="00E24CF4" w14:paraId="19DE919F" w14:textId="77777777" w:rsidTr="00CC6C07">
        <w:trPr>
          <w:trHeight w:val="1493"/>
        </w:trPr>
        <w:tc>
          <w:tcPr>
            <w:tcW w:w="9242" w:type="dxa"/>
          </w:tcPr>
          <w:p w14:paraId="049707F3" w14:textId="1A4E21EB" w:rsidR="007D6E6B" w:rsidRDefault="007D6E6B" w:rsidP="007D6E6B">
            <w:pPr>
              <w:jc w:val="both"/>
              <w:rPr>
                <w:rFonts w:ascii="Arial" w:hAnsi="Arial"/>
                <w:sz w:val="18"/>
                <w:szCs w:val="18"/>
              </w:rPr>
            </w:pPr>
            <w:r w:rsidRPr="007D6E6B">
              <w:rPr>
                <w:rFonts w:cstheme="minorHAnsi"/>
                <w:color w:val="000000"/>
                <w:sz w:val="24"/>
                <w:szCs w:val="24"/>
              </w:rPr>
              <w:t>Only combinations competing at elementary level and above will be considered for the H</w:t>
            </w:r>
            <w:r>
              <w:rPr>
                <w:rFonts w:cstheme="minorHAnsi"/>
                <w:color w:val="000000"/>
                <w:sz w:val="24"/>
                <w:szCs w:val="24"/>
              </w:rPr>
              <w:t>P</w:t>
            </w:r>
            <w:r w:rsidRPr="007D6E6B">
              <w:rPr>
                <w:rFonts w:cstheme="minorHAnsi"/>
                <w:color w:val="000000"/>
                <w:sz w:val="24"/>
                <w:szCs w:val="24"/>
              </w:rPr>
              <w:t xml:space="preserve"> Squad. </w:t>
            </w:r>
            <w:r w:rsidRPr="007D6E6B">
              <w:rPr>
                <w:rFonts w:cstheme="minorHAnsi"/>
                <w:sz w:val="24"/>
                <w:szCs w:val="24"/>
              </w:rPr>
              <w:t>Only Official competitive scores obtained at events from 2024/2025 will be considered for inclusion on the 2025 squad. Only one score with one judge can be included in the three nominated scores. Performance scores from State and National championships can be included regardless of the State they are held in</w:t>
            </w:r>
            <w:r>
              <w:rPr>
                <w:rFonts w:ascii="Arial" w:hAnsi="Arial"/>
                <w:sz w:val="18"/>
                <w:szCs w:val="18"/>
              </w:rPr>
              <w:t>.</w:t>
            </w:r>
          </w:p>
          <w:p w14:paraId="5F3EBAF4" w14:textId="77777777" w:rsidR="007D6E6B" w:rsidRDefault="007D6E6B" w:rsidP="007D6E6B">
            <w:pPr>
              <w:jc w:val="both"/>
              <w:rPr>
                <w:rFonts w:cstheme="minorHAnsi"/>
                <w:b/>
                <w:sz w:val="24"/>
                <w:szCs w:val="24"/>
              </w:rPr>
            </w:pPr>
          </w:p>
          <w:p w14:paraId="475C1A87" w14:textId="117C0E56" w:rsidR="007D6E6B" w:rsidRPr="007D6E6B" w:rsidRDefault="007D6E6B" w:rsidP="007D6E6B">
            <w:pPr>
              <w:jc w:val="both"/>
              <w:rPr>
                <w:rFonts w:cstheme="minorHAnsi"/>
                <w:sz w:val="24"/>
                <w:szCs w:val="24"/>
              </w:rPr>
            </w:pPr>
            <w:r w:rsidRPr="007D6E6B">
              <w:rPr>
                <w:rFonts w:cstheme="minorHAnsi"/>
                <w:b/>
                <w:sz w:val="24"/>
                <w:szCs w:val="24"/>
              </w:rPr>
              <w:t>Elementary</w:t>
            </w:r>
            <w:r w:rsidRPr="007D6E6B">
              <w:rPr>
                <w:rFonts w:cstheme="minorHAnsi"/>
                <w:sz w:val="24"/>
                <w:szCs w:val="24"/>
              </w:rPr>
              <w:t xml:space="preserve"> – 3 scores of </w:t>
            </w:r>
            <w:r w:rsidRPr="007D6E6B">
              <w:rPr>
                <w:rFonts w:cstheme="minorHAnsi"/>
                <w:b/>
                <w:sz w:val="24"/>
                <w:szCs w:val="24"/>
              </w:rPr>
              <w:t xml:space="preserve">over 68% </w:t>
            </w:r>
            <w:r w:rsidRPr="007D6E6B">
              <w:rPr>
                <w:rFonts w:cstheme="minorHAnsi"/>
                <w:sz w:val="24"/>
                <w:szCs w:val="24"/>
              </w:rPr>
              <w:t>obtained at any official event.</w:t>
            </w:r>
          </w:p>
          <w:p w14:paraId="4B00E588" w14:textId="4D6A984F" w:rsidR="007D6E6B" w:rsidRPr="007D6E6B" w:rsidRDefault="007D6E6B" w:rsidP="007D6E6B">
            <w:pPr>
              <w:jc w:val="both"/>
              <w:rPr>
                <w:rFonts w:cstheme="minorHAnsi"/>
                <w:sz w:val="24"/>
                <w:szCs w:val="24"/>
              </w:rPr>
            </w:pPr>
            <w:r w:rsidRPr="007D6E6B">
              <w:rPr>
                <w:rFonts w:cstheme="minorHAnsi"/>
                <w:b/>
                <w:color w:val="000000"/>
                <w:sz w:val="24"/>
                <w:szCs w:val="24"/>
              </w:rPr>
              <w:t>Medium</w:t>
            </w:r>
            <w:r w:rsidRPr="007D6E6B">
              <w:rPr>
                <w:rFonts w:cstheme="minorHAnsi"/>
                <w:color w:val="000000"/>
                <w:sz w:val="24"/>
                <w:szCs w:val="24"/>
              </w:rPr>
              <w:t xml:space="preserve">– 3 scores of </w:t>
            </w:r>
            <w:r w:rsidRPr="007D6E6B">
              <w:rPr>
                <w:rFonts w:cstheme="minorHAnsi"/>
                <w:b/>
                <w:color w:val="000000"/>
                <w:sz w:val="24"/>
                <w:szCs w:val="24"/>
              </w:rPr>
              <w:t>over 65%</w:t>
            </w:r>
            <w:r w:rsidRPr="007D6E6B">
              <w:rPr>
                <w:rFonts w:cstheme="minorHAnsi"/>
                <w:color w:val="000000"/>
                <w:sz w:val="24"/>
                <w:szCs w:val="24"/>
              </w:rPr>
              <w:t xml:space="preserve"> obtained at any official event.</w:t>
            </w:r>
          </w:p>
          <w:p w14:paraId="4F2DA1D9" w14:textId="0D61DDFA" w:rsidR="007D6E6B" w:rsidRPr="007D6E6B" w:rsidRDefault="007D6E6B" w:rsidP="007D6E6B">
            <w:pPr>
              <w:jc w:val="both"/>
              <w:rPr>
                <w:rFonts w:cstheme="minorHAnsi"/>
                <w:sz w:val="24"/>
                <w:szCs w:val="24"/>
              </w:rPr>
            </w:pPr>
            <w:r w:rsidRPr="007D6E6B">
              <w:rPr>
                <w:rFonts w:cstheme="minorHAnsi"/>
                <w:b/>
                <w:color w:val="000000"/>
                <w:sz w:val="24"/>
                <w:szCs w:val="24"/>
              </w:rPr>
              <w:t>Advanced</w:t>
            </w:r>
            <w:r w:rsidRPr="007D6E6B">
              <w:rPr>
                <w:rFonts w:cstheme="minorHAnsi"/>
                <w:color w:val="000000"/>
                <w:sz w:val="24"/>
                <w:szCs w:val="24"/>
              </w:rPr>
              <w:t xml:space="preserve"> – 3 scores of </w:t>
            </w:r>
            <w:r w:rsidRPr="007D6E6B">
              <w:rPr>
                <w:rFonts w:cstheme="minorHAnsi"/>
                <w:b/>
                <w:color w:val="000000"/>
                <w:sz w:val="24"/>
                <w:szCs w:val="24"/>
              </w:rPr>
              <w:t xml:space="preserve">over 65% </w:t>
            </w:r>
            <w:r w:rsidRPr="007D6E6B">
              <w:rPr>
                <w:rFonts w:cstheme="minorHAnsi"/>
                <w:color w:val="000000"/>
                <w:sz w:val="24"/>
                <w:szCs w:val="24"/>
              </w:rPr>
              <w:t>obtained at any official event.</w:t>
            </w:r>
          </w:p>
          <w:p w14:paraId="31151DD9" w14:textId="7E8D7A09" w:rsidR="007D6E6B" w:rsidRPr="007D6E6B" w:rsidRDefault="007D6E6B" w:rsidP="007D6E6B">
            <w:pPr>
              <w:jc w:val="both"/>
              <w:rPr>
                <w:rFonts w:cstheme="minorHAnsi"/>
                <w:color w:val="000000"/>
                <w:sz w:val="24"/>
                <w:szCs w:val="24"/>
              </w:rPr>
            </w:pPr>
            <w:r w:rsidRPr="007D6E6B">
              <w:rPr>
                <w:rFonts w:cstheme="minorHAnsi"/>
                <w:b/>
                <w:color w:val="000000"/>
                <w:sz w:val="24"/>
                <w:szCs w:val="24"/>
              </w:rPr>
              <w:t>FEI Small Tour</w:t>
            </w:r>
            <w:r w:rsidRPr="007D6E6B">
              <w:rPr>
                <w:rFonts w:cstheme="minorHAnsi"/>
                <w:b/>
                <w:sz w:val="24"/>
                <w:szCs w:val="24"/>
              </w:rPr>
              <w:t xml:space="preserve"> </w:t>
            </w:r>
            <w:r w:rsidRPr="007D6E6B">
              <w:rPr>
                <w:rFonts w:cstheme="minorHAnsi"/>
                <w:b/>
                <w:color w:val="000000"/>
                <w:sz w:val="24"/>
                <w:szCs w:val="24"/>
              </w:rPr>
              <w:t xml:space="preserve">– </w:t>
            </w:r>
            <w:r w:rsidRPr="007D6E6B">
              <w:rPr>
                <w:rFonts w:cstheme="minorHAnsi"/>
                <w:color w:val="000000"/>
                <w:sz w:val="24"/>
                <w:szCs w:val="24"/>
              </w:rPr>
              <w:t xml:space="preserve">3 scores of </w:t>
            </w:r>
            <w:r w:rsidRPr="007D6E6B">
              <w:rPr>
                <w:rFonts w:cstheme="minorHAnsi"/>
                <w:b/>
                <w:color w:val="000000"/>
                <w:sz w:val="24"/>
                <w:szCs w:val="24"/>
              </w:rPr>
              <w:t xml:space="preserve">over 65% </w:t>
            </w:r>
            <w:r w:rsidRPr="007D6E6B">
              <w:rPr>
                <w:rFonts w:cstheme="minorHAnsi"/>
                <w:color w:val="000000"/>
                <w:sz w:val="24"/>
                <w:szCs w:val="24"/>
              </w:rPr>
              <w:t>obtained at any official event.</w:t>
            </w:r>
          </w:p>
          <w:p w14:paraId="2AE1F9DE" w14:textId="1226CB0D" w:rsidR="00104A70" w:rsidRPr="007D6E6B" w:rsidRDefault="007D6E6B" w:rsidP="007D6E6B">
            <w:pPr>
              <w:rPr>
                <w:rFonts w:cstheme="minorHAnsi"/>
                <w:sz w:val="24"/>
                <w:szCs w:val="24"/>
              </w:rPr>
            </w:pPr>
            <w:r w:rsidRPr="007D6E6B">
              <w:rPr>
                <w:rFonts w:cstheme="minorHAnsi"/>
                <w:b/>
                <w:color w:val="000000"/>
                <w:sz w:val="24"/>
                <w:szCs w:val="24"/>
              </w:rPr>
              <w:t>Medium &amp; Big Tour</w:t>
            </w:r>
            <w:r w:rsidRPr="007D6E6B">
              <w:rPr>
                <w:rFonts w:cstheme="minorHAnsi"/>
                <w:color w:val="000000"/>
                <w:sz w:val="24"/>
                <w:szCs w:val="24"/>
              </w:rPr>
              <w:t xml:space="preserve"> – 3 scores over </w:t>
            </w:r>
            <w:r w:rsidRPr="007D6E6B">
              <w:rPr>
                <w:rFonts w:cstheme="minorHAnsi"/>
                <w:b/>
                <w:bCs/>
                <w:color w:val="000000"/>
                <w:sz w:val="24"/>
                <w:szCs w:val="24"/>
              </w:rPr>
              <w:t xml:space="preserve">65% </w:t>
            </w:r>
            <w:r w:rsidRPr="007D6E6B">
              <w:rPr>
                <w:rFonts w:cstheme="minorHAnsi"/>
                <w:color w:val="000000"/>
                <w:sz w:val="24"/>
                <w:szCs w:val="24"/>
              </w:rPr>
              <w:t>obtained at any official event</w:t>
            </w:r>
          </w:p>
          <w:p w14:paraId="180F312F" w14:textId="77777777" w:rsidR="00CC6C07" w:rsidRPr="007D6E6B" w:rsidRDefault="00CC6C07" w:rsidP="0079013F">
            <w:pPr>
              <w:rPr>
                <w:rFonts w:cstheme="minorHAnsi"/>
                <w:sz w:val="24"/>
                <w:szCs w:val="24"/>
              </w:rPr>
            </w:pPr>
          </w:p>
        </w:tc>
      </w:tr>
    </w:tbl>
    <w:p w14:paraId="0A85476C" w14:textId="77777777" w:rsidR="001D09BD" w:rsidRPr="00E24CF4" w:rsidRDefault="001D09BD" w:rsidP="00192CD2">
      <w:pPr>
        <w:pStyle w:val="Heading2"/>
        <w:ind w:left="432"/>
        <w:rPr>
          <w:sz w:val="24"/>
          <w:szCs w:val="24"/>
        </w:rPr>
      </w:pPr>
    </w:p>
    <w:tbl>
      <w:tblPr>
        <w:tblStyle w:val="TableGrid"/>
        <w:tblW w:w="0" w:type="auto"/>
        <w:tblLook w:val="04A0" w:firstRow="1" w:lastRow="0" w:firstColumn="1" w:lastColumn="0" w:noHBand="0" w:noVBand="1"/>
      </w:tblPr>
      <w:tblGrid>
        <w:gridCol w:w="9016"/>
      </w:tblGrid>
      <w:tr w:rsidR="00104A70" w:rsidRPr="00E24CF4" w14:paraId="522E1CB3" w14:textId="77777777" w:rsidTr="0079013F">
        <w:tc>
          <w:tcPr>
            <w:tcW w:w="9242" w:type="dxa"/>
            <w:shd w:val="clear" w:color="auto" w:fill="000000" w:themeFill="text1"/>
            <w:vAlign w:val="center"/>
          </w:tcPr>
          <w:p w14:paraId="559B9254" w14:textId="6E466AFC" w:rsidR="00BC525F" w:rsidRDefault="007D6E6B" w:rsidP="0079013F">
            <w:pPr>
              <w:jc w:val="center"/>
              <w:rPr>
                <w:smallCaps/>
                <w:spacing w:val="24"/>
                <w:sz w:val="24"/>
                <w:szCs w:val="24"/>
              </w:rPr>
            </w:pPr>
            <w:r>
              <w:rPr>
                <w:smallCaps/>
                <w:spacing w:val="24"/>
                <w:sz w:val="24"/>
                <w:szCs w:val="24"/>
              </w:rPr>
              <w:t>Resu</w:t>
            </w:r>
            <w:r w:rsidR="009D5586">
              <w:rPr>
                <w:smallCaps/>
                <w:spacing w:val="24"/>
                <w:sz w:val="24"/>
                <w:szCs w:val="24"/>
              </w:rPr>
              <w:t>l</w:t>
            </w:r>
            <w:r>
              <w:rPr>
                <w:smallCaps/>
                <w:spacing w:val="24"/>
                <w:sz w:val="24"/>
                <w:szCs w:val="24"/>
              </w:rPr>
              <w:t>ts</w:t>
            </w:r>
          </w:p>
          <w:p w14:paraId="60E87DC7" w14:textId="2B8AAA31" w:rsidR="007D6E6B" w:rsidRPr="00E24CF4" w:rsidRDefault="007D6E6B" w:rsidP="0079013F">
            <w:pPr>
              <w:jc w:val="center"/>
              <w:rPr>
                <w:smallCaps/>
                <w:spacing w:val="24"/>
                <w:sz w:val="24"/>
                <w:szCs w:val="24"/>
              </w:rPr>
            </w:pPr>
          </w:p>
        </w:tc>
      </w:tr>
      <w:tr w:rsidR="00104A70" w:rsidRPr="00E24CF4" w14:paraId="58FEE308" w14:textId="77777777" w:rsidTr="00C173BF">
        <w:trPr>
          <w:trHeight w:val="1583"/>
        </w:trPr>
        <w:tc>
          <w:tcPr>
            <w:tcW w:w="9242" w:type="dxa"/>
          </w:tcPr>
          <w:tbl>
            <w:tblPr>
              <w:tblStyle w:val="TableGrid"/>
              <w:tblW w:w="0" w:type="auto"/>
              <w:tblLook w:val="04A0" w:firstRow="1" w:lastRow="0" w:firstColumn="1" w:lastColumn="0" w:noHBand="0" w:noVBand="1"/>
            </w:tblPr>
            <w:tblGrid>
              <w:gridCol w:w="2722"/>
              <w:gridCol w:w="2410"/>
              <w:gridCol w:w="1418"/>
              <w:gridCol w:w="1134"/>
              <w:gridCol w:w="1106"/>
            </w:tblGrid>
            <w:tr w:rsidR="009D5586" w14:paraId="41D950F8" w14:textId="77777777" w:rsidTr="00FF1AB6">
              <w:tc>
                <w:tcPr>
                  <w:tcW w:w="2722" w:type="dxa"/>
                </w:tcPr>
                <w:p w14:paraId="3677D8E6" w14:textId="09876F3E" w:rsidR="009D5586" w:rsidRDefault="009D5586" w:rsidP="0079013F">
                  <w:pPr>
                    <w:rPr>
                      <w:sz w:val="24"/>
                      <w:szCs w:val="24"/>
                    </w:rPr>
                  </w:pPr>
                  <w:r>
                    <w:rPr>
                      <w:sz w:val="24"/>
                      <w:szCs w:val="24"/>
                    </w:rPr>
                    <w:t>Horse</w:t>
                  </w:r>
                </w:p>
              </w:tc>
              <w:tc>
                <w:tcPr>
                  <w:tcW w:w="2410" w:type="dxa"/>
                </w:tcPr>
                <w:p w14:paraId="2EC8CEB7" w14:textId="04DF371F" w:rsidR="009D5586" w:rsidRDefault="009D5586" w:rsidP="0079013F">
                  <w:pPr>
                    <w:rPr>
                      <w:sz w:val="24"/>
                      <w:szCs w:val="24"/>
                    </w:rPr>
                  </w:pPr>
                  <w:r>
                    <w:rPr>
                      <w:sz w:val="24"/>
                      <w:szCs w:val="24"/>
                    </w:rPr>
                    <w:t>Event Name</w:t>
                  </w:r>
                </w:p>
              </w:tc>
              <w:tc>
                <w:tcPr>
                  <w:tcW w:w="1418" w:type="dxa"/>
                </w:tcPr>
                <w:p w14:paraId="0F6C082E" w14:textId="75FD9562" w:rsidR="009D5586" w:rsidRDefault="009D5586" w:rsidP="0079013F">
                  <w:pPr>
                    <w:rPr>
                      <w:sz w:val="24"/>
                      <w:szCs w:val="24"/>
                    </w:rPr>
                  </w:pPr>
                  <w:r>
                    <w:rPr>
                      <w:sz w:val="24"/>
                      <w:szCs w:val="24"/>
                    </w:rPr>
                    <w:t>Date</w:t>
                  </w:r>
                </w:p>
              </w:tc>
              <w:tc>
                <w:tcPr>
                  <w:tcW w:w="1134" w:type="dxa"/>
                </w:tcPr>
                <w:p w14:paraId="68AF102E" w14:textId="026C4A53" w:rsidR="009D5586" w:rsidRDefault="009D5586" w:rsidP="0079013F">
                  <w:pPr>
                    <w:rPr>
                      <w:sz w:val="24"/>
                      <w:szCs w:val="24"/>
                    </w:rPr>
                  </w:pPr>
                  <w:r>
                    <w:rPr>
                      <w:sz w:val="24"/>
                      <w:szCs w:val="24"/>
                    </w:rPr>
                    <w:t>Level</w:t>
                  </w:r>
                </w:p>
              </w:tc>
              <w:tc>
                <w:tcPr>
                  <w:tcW w:w="1106" w:type="dxa"/>
                </w:tcPr>
                <w:p w14:paraId="1F0C9C6A" w14:textId="3BA5E5B5" w:rsidR="009D5586" w:rsidRDefault="009D5586" w:rsidP="0079013F">
                  <w:pPr>
                    <w:rPr>
                      <w:sz w:val="24"/>
                      <w:szCs w:val="24"/>
                    </w:rPr>
                  </w:pPr>
                  <w:r>
                    <w:rPr>
                      <w:sz w:val="24"/>
                      <w:szCs w:val="24"/>
                    </w:rPr>
                    <w:t>%</w:t>
                  </w:r>
                </w:p>
              </w:tc>
            </w:tr>
            <w:tr w:rsidR="009D5586" w14:paraId="0B29FCBC" w14:textId="77777777" w:rsidTr="00FF1AB6">
              <w:tc>
                <w:tcPr>
                  <w:tcW w:w="2722" w:type="dxa"/>
                </w:tcPr>
                <w:p w14:paraId="7E172385" w14:textId="77777777" w:rsidR="009D5586" w:rsidRDefault="009D5586" w:rsidP="0079013F">
                  <w:pPr>
                    <w:rPr>
                      <w:sz w:val="24"/>
                      <w:szCs w:val="24"/>
                    </w:rPr>
                  </w:pPr>
                </w:p>
              </w:tc>
              <w:tc>
                <w:tcPr>
                  <w:tcW w:w="2410" w:type="dxa"/>
                </w:tcPr>
                <w:p w14:paraId="58BAAF09" w14:textId="77777777" w:rsidR="009D5586" w:rsidRDefault="009D5586" w:rsidP="0079013F">
                  <w:pPr>
                    <w:rPr>
                      <w:sz w:val="24"/>
                      <w:szCs w:val="24"/>
                    </w:rPr>
                  </w:pPr>
                </w:p>
              </w:tc>
              <w:tc>
                <w:tcPr>
                  <w:tcW w:w="1418" w:type="dxa"/>
                </w:tcPr>
                <w:p w14:paraId="2F45FC92" w14:textId="77777777" w:rsidR="009D5586" w:rsidRDefault="009D5586" w:rsidP="0079013F">
                  <w:pPr>
                    <w:rPr>
                      <w:sz w:val="24"/>
                      <w:szCs w:val="24"/>
                    </w:rPr>
                  </w:pPr>
                </w:p>
              </w:tc>
              <w:tc>
                <w:tcPr>
                  <w:tcW w:w="1134" w:type="dxa"/>
                </w:tcPr>
                <w:p w14:paraId="0CD9C0B8" w14:textId="3E827EC4" w:rsidR="009D5586" w:rsidRDefault="009D5586" w:rsidP="0079013F">
                  <w:pPr>
                    <w:rPr>
                      <w:sz w:val="24"/>
                      <w:szCs w:val="24"/>
                    </w:rPr>
                  </w:pPr>
                </w:p>
              </w:tc>
              <w:tc>
                <w:tcPr>
                  <w:tcW w:w="1106" w:type="dxa"/>
                </w:tcPr>
                <w:p w14:paraId="18C2FB28" w14:textId="77777777" w:rsidR="009D5586" w:rsidRDefault="009D5586" w:rsidP="0079013F">
                  <w:pPr>
                    <w:rPr>
                      <w:sz w:val="24"/>
                      <w:szCs w:val="24"/>
                    </w:rPr>
                  </w:pPr>
                </w:p>
              </w:tc>
            </w:tr>
            <w:tr w:rsidR="009D5586" w14:paraId="451F6097" w14:textId="77777777" w:rsidTr="00FF1AB6">
              <w:tc>
                <w:tcPr>
                  <w:tcW w:w="2722" w:type="dxa"/>
                </w:tcPr>
                <w:p w14:paraId="4904185A" w14:textId="77777777" w:rsidR="009D5586" w:rsidRDefault="009D5586" w:rsidP="0079013F">
                  <w:pPr>
                    <w:rPr>
                      <w:sz w:val="24"/>
                      <w:szCs w:val="24"/>
                    </w:rPr>
                  </w:pPr>
                </w:p>
              </w:tc>
              <w:tc>
                <w:tcPr>
                  <w:tcW w:w="2410" w:type="dxa"/>
                </w:tcPr>
                <w:p w14:paraId="3D2721DE" w14:textId="77777777" w:rsidR="009D5586" w:rsidRDefault="009D5586" w:rsidP="0079013F">
                  <w:pPr>
                    <w:rPr>
                      <w:sz w:val="24"/>
                      <w:szCs w:val="24"/>
                    </w:rPr>
                  </w:pPr>
                </w:p>
              </w:tc>
              <w:tc>
                <w:tcPr>
                  <w:tcW w:w="1418" w:type="dxa"/>
                </w:tcPr>
                <w:p w14:paraId="6A36451E" w14:textId="77777777" w:rsidR="009D5586" w:rsidRDefault="009D5586" w:rsidP="0079013F">
                  <w:pPr>
                    <w:rPr>
                      <w:sz w:val="24"/>
                      <w:szCs w:val="24"/>
                    </w:rPr>
                  </w:pPr>
                </w:p>
              </w:tc>
              <w:tc>
                <w:tcPr>
                  <w:tcW w:w="1134" w:type="dxa"/>
                </w:tcPr>
                <w:p w14:paraId="214B0E14" w14:textId="2AF73EF0" w:rsidR="009D5586" w:rsidRDefault="009D5586" w:rsidP="0079013F">
                  <w:pPr>
                    <w:rPr>
                      <w:sz w:val="24"/>
                      <w:szCs w:val="24"/>
                    </w:rPr>
                  </w:pPr>
                </w:p>
              </w:tc>
              <w:tc>
                <w:tcPr>
                  <w:tcW w:w="1106" w:type="dxa"/>
                </w:tcPr>
                <w:p w14:paraId="5767D33B" w14:textId="77777777" w:rsidR="009D5586" w:rsidRDefault="009D5586" w:rsidP="0079013F">
                  <w:pPr>
                    <w:rPr>
                      <w:sz w:val="24"/>
                      <w:szCs w:val="24"/>
                    </w:rPr>
                  </w:pPr>
                </w:p>
              </w:tc>
            </w:tr>
            <w:tr w:rsidR="009D5586" w14:paraId="0A1F186E" w14:textId="77777777" w:rsidTr="00FF1AB6">
              <w:tc>
                <w:tcPr>
                  <w:tcW w:w="2722" w:type="dxa"/>
                </w:tcPr>
                <w:p w14:paraId="5FC958BF" w14:textId="77777777" w:rsidR="009D5586" w:rsidRDefault="009D5586" w:rsidP="0079013F">
                  <w:pPr>
                    <w:rPr>
                      <w:sz w:val="24"/>
                      <w:szCs w:val="24"/>
                    </w:rPr>
                  </w:pPr>
                </w:p>
              </w:tc>
              <w:tc>
                <w:tcPr>
                  <w:tcW w:w="2410" w:type="dxa"/>
                </w:tcPr>
                <w:p w14:paraId="4A5E73B3" w14:textId="77777777" w:rsidR="009D5586" w:rsidRDefault="009D5586" w:rsidP="0079013F">
                  <w:pPr>
                    <w:rPr>
                      <w:sz w:val="24"/>
                      <w:szCs w:val="24"/>
                    </w:rPr>
                  </w:pPr>
                </w:p>
              </w:tc>
              <w:tc>
                <w:tcPr>
                  <w:tcW w:w="1418" w:type="dxa"/>
                </w:tcPr>
                <w:p w14:paraId="763B3080" w14:textId="77777777" w:rsidR="009D5586" w:rsidRDefault="009D5586" w:rsidP="0079013F">
                  <w:pPr>
                    <w:rPr>
                      <w:sz w:val="24"/>
                      <w:szCs w:val="24"/>
                    </w:rPr>
                  </w:pPr>
                </w:p>
              </w:tc>
              <w:tc>
                <w:tcPr>
                  <w:tcW w:w="1134" w:type="dxa"/>
                </w:tcPr>
                <w:p w14:paraId="24896B7A" w14:textId="3F067820" w:rsidR="009D5586" w:rsidRDefault="009D5586" w:rsidP="0079013F">
                  <w:pPr>
                    <w:rPr>
                      <w:sz w:val="24"/>
                      <w:szCs w:val="24"/>
                    </w:rPr>
                  </w:pPr>
                </w:p>
              </w:tc>
              <w:tc>
                <w:tcPr>
                  <w:tcW w:w="1106" w:type="dxa"/>
                </w:tcPr>
                <w:p w14:paraId="46ECEBCE" w14:textId="77777777" w:rsidR="009D5586" w:rsidRDefault="009D5586" w:rsidP="0079013F">
                  <w:pPr>
                    <w:rPr>
                      <w:sz w:val="24"/>
                      <w:szCs w:val="24"/>
                    </w:rPr>
                  </w:pPr>
                </w:p>
              </w:tc>
            </w:tr>
            <w:tr w:rsidR="009D5586" w14:paraId="6A1C893A" w14:textId="77777777" w:rsidTr="00FF1AB6">
              <w:tc>
                <w:tcPr>
                  <w:tcW w:w="2722" w:type="dxa"/>
                </w:tcPr>
                <w:p w14:paraId="65F8D839" w14:textId="77777777" w:rsidR="009D5586" w:rsidRDefault="009D5586" w:rsidP="0079013F">
                  <w:pPr>
                    <w:rPr>
                      <w:sz w:val="24"/>
                      <w:szCs w:val="24"/>
                    </w:rPr>
                  </w:pPr>
                </w:p>
              </w:tc>
              <w:tc>
                <w:tcPr>
                  <w:tcW w:w="2410" w:type="dxa"/>
                </w:tcPr>
                <w:p w14:paraId="168BFF9E" w14:textId="77777777" w:rsidR="009D5586" w:rsidRDefault="009D5586" w:rsidP="0079013F">
                  <w:pPr>
                    <w:rPr>
                      <w:sz w:val="24"/>
                      <w:szCs w:val="24"/>
                    </w:rPr>
                  </w:pPr>
                </w:p>
              </w:tc>
              <w:tc>
                <w:tcPr>
                  <w:tcW w:w="1418" w:type="dxa"/>
                </w:tcPr>
                <w:p w14:paraId="0FEC1B4D" w14:textId="77777777" w:rsidR="009D5586" w:rsidRDefault="009D5586" w:rsidP="0079013F">
                  <w:pPr>
                    <w:rPr>
                      <w:sz w:val="24"/>
                      <w:szCs w:val="24"/>
                    </w:rPr>
                  </w:pPr>
                </w:p>
              </w:tc>
              <w:tc>
                <w:tcPr>
                  <w:tcW w:w="1134" w:type="dxa"/>
                </w:tcPr>
                <w:p w14:paraId="13D9FC02" w14:textId="57C08646" w:rsidR="009D5586" w:rsidRDefault="009D5586" w:rsidP="0079013F">
                  <w:pPr>
                    <w:rPr>
                      <w:sz w:val="24"/>
                      <w:szCs w:val="24"/>
                    </w:rPr>
                  </w:pPr>
                </w:p>
              </w:tc>
              <w:tc>
                <w:tcPr>
                  <w:tcW w:w="1106" w:type="dxa"/>
                </w:tcPr>
                <w:p w14:paraId="2CA5A7A1" w14:textId="77777777" w:rsidR="009D5586" w:rsidRDefault="009D5586" w:rsidP="0079013F">
                  <w:pPr>
                    <w:rPr>
                      <w:sz w:val="24"/>
                      <w:szCs w:val="24"/>
                    </w:rPr>
                  </w:pPr>
                </w:p>
              </w:tc>
            </w:tr>
            <w:tr w:rsidR="00FF1AB6" w14:paraId="3251532B" w14:textId="77777777" w:rsidTr="00FF1AB6">
              <w:tc>
                <w:tcPr>
                  <w:tcW w:w="2722" w:type="dxa"/>
                </w:tcPr>
                <w:p w14:paraId="36B4F834" w14:textId="77777777" w:rsidR="00FF1AB6" w:rsidRDefault="00FF1AB6" w:rsidP="0079013F">
                  <w:pPr>
                    <w:rPr>
                      <w:sz w:val="24"/>
                      <w:szCs w:val="24"/>
                    </w:rPr>
                  </w:pPr>
                </w:p>
              </w:tc>
              <w:tc>
                <w:tcPr>
                  <w:tcW w:w="2410" w:type="dxa"/>
                </w:tcPr>
                <w:p w14:paraId="57A2BB74" w14:textId="77777777" w:rsidR="00FF1AB6" w:rsidRDefault="00FF1AB6" w:rsidP="0079013F">
                  <w:pPr>
                    <w:rPr>
                      <w:sz w:val="24"/>
                      <w:szCs w:val="24"/>
                    </w:rPr>
                  </w:pPr>
                </w:p>
              </w:tc>
              <w:tc>
                <w:tcPr>
                  <w:tcW w:w="1418" w:type="dxa"/>
                </w:tcPr>
                <w:p w14:paraId="18FE45CF" w14:textId="77777777" w:rsidR="00FF1AB6" w:rsidRDefault="00FF1AB6" w:rsidP="0079013F">
                  <w:pPr>
                    <w:rPr>
                      <w:sz w:val="24"/>
                      <w:szCs w:val="24"/>
                    </w:rPr>
                  </w:pPr>
                </w:p>
              </w:tc>
              <w:tc>
                <w:tcPr>
                  <w:tcW w:w="1134" w:type="dxa"/>
                </w:tcPr>
                <w:p w14:paraId="6DC8C28E" w14:textId="77777777" w:rsidR="00FF1AB6" w:rsidRDefault="00FF1AB6" w:rsidP="0079013F">
                  <w:pPr>
                    <w:rPr>
                      <w:sz w:val="24"/>
                      <w:szCs w:val="24"/>
                    </w:rPr>
                  </w:pPr>
                </w:p>
              </w:tc>
              <w:tc>
                <w:tcPr>
                  <w:tcW w:w="1106" w:type="dxa"/>
                </w:tcPr>
                <w:p w14:paraId="49DCAFCE" w14:textId="77777777" w:rsidR="00FF1AB6" w:rsidRDefault="00FF1AB6" w:rsidP="0079013F">
                  <w:pPr>
                    <w:rPr>
                      <w:sz w:val="24"/>
                      <w:szCs w:val="24"/>
                    </w:rPr>
                  </w:pPr>
                </w:p>
              </w:tc>
            </w:tr>
            <w:tr w:rsidR="00FF1AB6" w14:paraId="67885BC9" w14:textId="77777777" w:rsidTr="00FF1AB6">
              <w:tc>
                <w:tcPr>
                  <w:tcW w:w="2722" w:type="dxa"/>
                </w:tcPr>
                <w:p w14:paraId="74F07096" w14:textId="77777777" w:rsidR="00FF1AB6" w:rsidRDefault="00FF1AB6" w:rsidP="0079013F">
                  <w:pPr>
                    <w:rPr>
                      <w:sz w:val="24"/>
                      <w:szCs w:val="24"/>
                    </w:rPr>
                  </w:pPr>
                </w:p>
              </w:tc>
              <w:tc>
                <w:tcPr>
                  <w:tcW w:w="2410" w:type="dxa"/>
                </w:tcPr>
                <w:p w14:paraId="471C0DC6" w14:textId="77777777" w:rsidR="00FF1AB6" w:rsidRDefault="00FF1AB6" w:rsidP="0079013F">
                  <w:pPr>
                    <w:rPr>
                      <w:sz w:val="24"/>
                      <w:szCs w:val="24"/>
                    </w:rPr>
                  </w:pPr>
                </w:p>
              </w:tc>
              <w:tc>
                <w:tcPr>
                  <w:tcW w:w="1418" w:type="dxa"/>
                </w:tcPr>
                <w:p w14:paraId="1A493255" w14:textId="77777777" w:rsidR="00FF1AB6" w:rsidRDefault="00FF1AB6" w:rsidP="0079013F">
                  <w:pPr>
                    <w:rPr>
                      <w:sz w:val="24"/>
                      <w:szCs w:val="24"/>
                    </w:rPr>
                  </w:pPr>
                </w:p>
              </w:tc>
              <w:tc>
                <w:tcPr>
                  <w:tcW w:w="1134" w:type="dxa"/>
                </w:tcPr>
                <w:p w14:paraId="051CB2B6" w14:textId="77777777" w:rsidR="00FF1AB6" w:rsidRDefault="00FF1AB6" w:rsidP="0079013F">
                  <w:pPr>
                    <w:rPr>
                      <w:sz w:val="24"/>
                      <w:szCs w:val="24"/>
                    </w:rPr>
                  </w:pPr>
                </w:p>
              </w:tc>
              <w:tc>
                <w:tcPr>
                  <w:tcW w:w="1106" w:type="dxa"/>
                </w:tcPr>
                <w:p w14:paraId="39009CB3" w14:textId="77777777" w:rsidR="00FF1AB6" w:rsidRDefault="00FF1AB6" w:rsidP="0079013F">
                  <w:pPr>
                    <w:rPr>
                      <w:sz w:val="24"/>
                      <w:szCs w:val="24"/>
                    </w:rPr>
                  </w:pPr>
                </w:p>
              </w:tc>
            </w:tr>
          </w:tbl>
          <w:p w14:paraId="452935B9" w14:textId="3CAD0505" w:rsidR="00104A70" w:rsidRPr="00E24CF4" w:rsidRDefault="00104A70" w:rsidP="0079013F">
            <w:pPr>
              <w:rPr>
                <w:sz w:val="24"/>
                <w:szCs w:val="24"/>
              </w:rPr>
            </w:pPr>
          </w:p>
        </w:tc>
      </w:tr>
    </w:tbl>
    <w:p w14:paraId="052E5C9E" w14:textId="77777777" w:rsidR="0079013F" w:rsidRDefault="0079013F" w:rsidP="00C173BF">
      <w:pPr>
        <w:pStyle w:val="Heading2"/>
        <w:ind w:left="0"/>
        <w:rPr>
          <w:sz w:val="24"/>
          <w:szCs w:val="24"/>
        </w:rPr>
      </w:pPr>
    </w:p>
    <w:p w14:paraId="36EDA3E2" w14:textId="3558A517" w:rsidR="00C92DDE" w:rsidRPr="00C92DDE" w:rsidRDefault="00C92DDE" w:rsidP="00C173BF">
      <w:pPr>
        <w:pStyle w:val="Heading2"/>
        <w:ind w:left="0"/>
        <w:rPr>
          <w:rFonts w:asciiTheme="minorHAnsi" w:hAnsiTheme="minorHAnsi" w:cstheme="minorHAnsi"/>
          <w:b w:val="0"/>
          <w:bCs w:val="0"/>
          <w:sz w:val="24"/>
          <w:szCs w:val="24"/>
        </w:rPr>
      </w:pPr>
      <w:r w:rsidRPr="00C92DDE">
        <w:rPr>
          <w:rFonts w:asciiTheme="minorHAnsi" w:hAnsiTheme="minorHAnsi" w:cstheme="minorHAnsi"/>
          <w:b w:val="0"/>
          <w:bCs w:val="0"/>
          <w:sz w:val="24"/>
          <w:szCs w:val="24"/>
        </w:rPr>
        <w:t>Signature …………………………………………………………………</w:t>
      </w:r>
    </w:p>
    <w:sectPr w:rsidR="00C92DDE" w:rsidRPr="00C92DDE" w:rsidSect="00FF1AB6">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318F" w14:textId="77777777" w:rsidR="00517DEE" w:rsidRDefault="00517DEE" w:rsidP="00E52B77">
      <w:r>
        <w:separator/>
      </w:r>
    </w:p>
  </w:endnote>
  <w:endnote w:type="continuationSeparator" w:id="0">
    <w:p w14:paraId="21A16EA8" w14:textId="77777777" w:rsidR="00517DEE" w:rsidRDefault="00517DEE" w:rsidP="00E5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A998" w14:textId="77777777" w:rsidR="00517DEE" w:rsidRDefault="00517DEE" w:rsidP="00E52B77">
      <w:r>
        <w:separator/>
      </w:r>
    </w:p>
  </w:footnote>
  <w:footnote w:type="continuationSeparator" w:id="0">
    <w:p w14:paraId="0292B13C" w14:textId="77777777" w:rsidR="00517DEE" w:rsidRDefault="00517DEE" w:rsidP="00E52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D1447"/>
    <w:multiLevelType w:val="hybridMultilevel"/>
    <w:tmpl w:val="38905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0A2121"/>
    <w:multiLevelType w:val="hybridMultilevel"/>
    <w:tmpl w:val="60BCA3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AB44CA"/>
    <w:multiLevelType w:val="hybridMultilevel"/>
    <w:tmpl w:val="6E1C961C"/>
    <w:lvl w:ilvl="0" w:tplc="450ADD2C">
      <w:start w:val="1"/>
      <w:numFmt w:val="decimal"/>
      <w:lvlText w:val="%1."/>
      <w:lvlJc w:val="left"/>
      <w:pPr>
        <w:ind w:left="108" w:hanging="180"/>
      </w:pPr>
      <w:rPr>
        <w:rFonts w:ascii="Arial" w:eastAsia="Arial" w:hAnsi="Arial" w:cs="Arial" w:hint="default"/>
        <w:spacing w:val="-1"/>
        <w:w w:val="100"/>
        <w:sz w:val="16"/>
        <w:szCs w:val="16"/>
      </w:rPr>
    </w:lvl>
    <w:lvl w:ilvl="1" w:tplc="5CE2DEE0">
      <w:start w:val="1"/>
      <w:numFmt w:val="bullet"/>
      <w:lvlText w:val="•"/>
      <w:lvlJc w:val="left"/>
      <w:pPr>
        <w:ind w:left="926" w:hanging="180"/>
      </w:pPr>
      <w:rPr>
        <w:rFonts w:hint="default"/>
      </w:rPr>
    </w:lvl>
    <w:lvl w:ilvl="2" w:tplc="D26C341C">
      <w:start w:val="1"/>
      <w:numFmt w:val="bullet"/>
      <w:lvlText w:val="•"/>
      <w:lvlJc w:val="left"/>
      <w:pPr>
        <w:ind w:left="1753" w:hanging="180"/>
      </w:pPr>
      <w:rPr>
        <w:rFonts w:hint="default"/>
      </w:rPr>
    </w:lvl>
    <w:lvl w:ilvl="3" w:tplc="7F54367E">
      <w:start w:val="1"/>
      <w:numFmt w:val="bullet"/>
      <w:lvlText w:val="•"/>
      <w:lvlJc w:val="left"/>
      <w:pPr>
        <w:ind w:left="2579" w:hanging="180"/>
      </w:pPr>
      <w:rPr>
        <w:rFonts w:hint="default"/>
      </w:rPr>
    </w:lvl>
    <w:lvl w:ilvl="4" w:tplc="03AC1DCE">
      <w:start w:val="1"/>
      <w:numFmt w:val="bullet"/>
      <w:lvlText w:val="•"/>
      <w:lvlJc w:val="left"/>
      <w:pPr>
        <w:ind w:left="3406" w:hanging="180"/>
      </w:pPr>
      <w:rPr>
        <w:rFonts w:hint="default"/>
      </w:rPr>
    </w:lvl>
    <w:lvl w:ilvl="5" w:tplc="EE388010">
      <w:start w:val="1"/>
      <w:numFmt w:val="bullet"/>
      <w:lvlText w:val="•"/>
      <w:lvlJc w:val="left"/>
      <w:pPr>
        <w:ind w:left="4232" w:hanging="180"/>
      </w:pPr>
      <w:rPr>
        <w:rFonts w:hint="default"/>
      </w:rPr>
    </w:lvl>
    <w:lvl w:ilvl="6" w:tplc="549A0142">
      <w:start w:val="1"/>
      <w:numFmt w:val="bullet"/>
      <w:lvlText w:val="•"/>
      <w:lvlJc w:val="left"/>
      <w:pPr>
        <w:ind w:left="5059" w:hanging="180"/>
      </w:pPr>
      <w:rPr>
        <w:rFonts w:hint="default"/>
      </w:rPr>
    </w:lvl>
    <w:lvl w:ilvl="7" w:tplc="94E6DE68">
      <w:start w:val="1"/>
      <w:numFmt w:val="bullet"/>
      <w:lvlText w:val="•"/>
      <w:lvlJc w:val="left"/>
      <w:pPr>
        <w:ind w:left="5885" w:hanging="180"/>
      </w:pPr>
      <w:rPr>
        <w:rFonts w:hint="default"/>
      </w:rPr>
    </w:lvl>
    <w:lvl w:ilvl="8" w:tplc="E8325D68">
      <w:start w:val="1"/>
      <w:numFmt w:val="bullet"/>
      <w:lvlText w:val="•"/>
      <w:lvlJc w:val="left"/>
      <w:pPr>
        <w:ind w:left="6712" w:hanging="180"/>
      </w:pPr>
      <w:rPr>
        <w:rFonts w:hint="default"/>
      </w:rPr>
    </w:lvl>
  </w:abstractNum>
  <w:abstractNum w:abstractNumId="3" w15:restartNumberingAfterBreak="0">
    <w:nsid w:val="5FDE22C2"/>
    <w:multiLevelType w:val="hybridMultilevel"/>
    <w:tmpl w:val="5C06B142"/>
    <w:lvl w:ilvl="0" w:tplc="B868EBD4">
      <w:start w:val="1"/>
      <w:numFmt w:val="bullet"/>
      <w:lvlText w:val=""/>
      <w:lvlJc w:val="left"/>
      <w:pPr>
        <w:ind w:left="793" w:hanging="361"/>
      </w:pPr>
      <w:rPr>
        <w:rFonts w:ascii="Wingdings" w:eastAsia="Wingdings" w:hAnsi="Wingdings" w:hint="default"/>
        <w:w w:val="99"/>
        <w:sz w:val="20"/>
        <w:szCs w:val="20"/>
      </w:rPr>
    </w:lvl>
    <w:lvl w:ilvl="1" w:tplc="A7748AC2">
      <w:start w:val="1"/>
      <w:numFmt w:val="bullet"/>
      <w:lvlText w:val="•"/>
      <w:lvlJc w:val="left"/>
      <w:pPr>
        <w:ind w:left="1736" w:hanging="361"/>
      </w:pPr>
      <w:rPr>
        <w:rFonts w:hint="default"/>
      </w:rPr>
    </w:lvl>
    <w:lvl w:ilvl="2" w:tplc="A4387F62">
      <w:start w:val="1"/>
      <w:numFmt w:val="bullet"/>
      <w:lvlText w:val="•"/>
      <w:lvlJc w:val="left"/>
      <w:pPr>
        <w:ind w:left="2679" w:hanging="361"/>
      </w:pPr>
      <w:rPr>
        <w:rFonts w:hint="default"/>
      </w:rPr>
    </w:lvl>
    <w:lvl w:ilvl="3" w:tplc="30E06928">
      <w:start w:val="1"/>
      <w:numFmt w:val="bullet"/>
      <w:lvlText w:val="•"/>
      <w:lvlJc w:val="left"/>
      <w:pPr>
        <w:ind w:left="3623" w:hanging="361"/>
      </w:pPr>
      <w:rPr>
        <w:rFonts w:hint="default"/>
      </w:rPr>
    </w:lvl>
    <w:lvl w:ilvl="4" w:tplc="BD8AC7A0">
      <w:start w:val="1"/>
      <w:numFmt w:val="bullet"/>
      <w:lvlText w:val="•"/>
      <w:lvlJc w:val="left"/>
      <w:pPr>
        <w:ind w:left="4566" w:hanging="361"/>
      </w:pPr>
      <w:rPr>
        <w:rFonts w:hint="default"/>
      </w:rPr>
    </w:lvl>
    <w:lvl w:ilvl="5" w:tplc="BFF847B6">
      <w:start w:val="1"/>
      <w:numFmt w:val="bullet"/>
      <w:lvlText w:val="•"/>
      <w:lvlJc w:val="left"/>
      <w:pPr>
        <w:ind w:left="5509" w:hanging="361"/>
      </w:pPr>
      <w:rPr>
        <w:rFonts w:hint="default"/>
      </w:rPr>
    </w:lvl>
    <w:lvl w:ilvl="6" w:tplc="91F02EA2">
      <w:start w:val="1"/>
      <w:numFmt w:val="bullet"/>
      <w:lvlText w:val="•"/>
      <w:lvlJc w:val="left"/>
      <w:pPr>
        <w:ind w:left="6453" w:hanging="361"/>
      </w:pPr>
      <w:rPr>
        <w:rFonts w:hint="default"/>
      </w:rPr>
    </w:lvl>
    <w:lvl w:ilvl="7" w:tplc="5344F0CC">
      <w:start w:val="1"/>
      <w:numFmt w:val="bullet"/>
      <w:lvlText w:val="•"/>
      <w:lvlJc w:val="left"/>
      <w:pPr>
        <w:ind w:left="7396" w:hanging="361"/>
      </w:pPr>
      <w:rPr>
        <w:rFonts w:hint="default"/>
      </w:rPr>
    </w:lvl>
    <w:lvl w:ilvl="8" w:tplc="6EAE8160">
      <w:start w:val="1"/>
      <w:numFmt w:val="bullet"/>
      <w:lvlText w:val="•"/>
      <w:lvlJc w:val="left"/>
      <w:pPr>
        <w:ind w:left="8339" w:hanging="361"/>
      </w:pPr>
      <w:rPr>
        <w:rFonts w:hint="default"/>
      </w:rPr>
    </w:lvl>
  </w:abstractNum>
  <w:num w:numId="1" w16cid:durableId="282925453">
    <w:abstractNumId w:val="3"/>
  </w:num>
  <w:num w:numId="2" w16cid:durableId="265043468">
    <w:abstractNumId w:val="2"/>
  </w:num>
  <w:num w:numId="3" w16cid:durableId="788207888">
    <w:abstractNumId w:val="0"/>
  </w:num>
  <w:num w:numId="4" w16cid:durableId="26210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BD"/>
    <w:rsid w:val="000021D8"/>
    <w:rsid w:val="00023A71"/>
    <w:rsid w:val="00025040"/>
    <w:rsid w:val="00027048"/>
    <w:rsid w:val="00042E8C"/>
    <w:rsid w:val="00086C48"/>
    <w:rsid w:val="00104A70"/>
    <w:rsid w:val="00114C9C"/>
    <w:rsid w:val="00192CD2"/>
    <w:rsid w:val="00197DE7"/>
    <w:rsid w:val="001B4675"/>
    <w:rsid w:val="001C7471"/>
    <w:rsid w:val="001D09BD"/>
    <w:rsid w:val="00236ABE"/>
    <w:rsid w:val="002C6AF6"/>
    <w:rsid w:val="002D390A"/>
    <w:rsid w:val="00315E2A"/>
    <w:rsid w:val="00357F86"/>
    <w:rsid w:val="00382CF2"/>
    <w:rsid w:val="003934B9"/>
    <w:rsid w:val="003A4F0A"/>
    <w:rsid w:val="003F5525"/>
    <w:rsid w:val="004051D0"/>
    <w:rsid w:val="00513AD5"/>
    <w:rsid w:val="00517DEE"/>
    <w:rsid w:val="00527DBC"/>
    <w:rsid w:val="00577266"/>
    <w:rsid w:val="0058143B"/>
    <w:rsid w:val="005E5DA9"/>
    <w:rsid w:val="00604280"/>
    <w:rsid w:val="00604BA7"/>
    <w:rsid w:val="006150FB"/>
    <w:rsid w:val="00646260"/>
    <w:rsid w:val="00676900"/>
    <w:rsid w:val="006A6B45"/>
    <w:rsid w:val="006B0773"/>
    <w:rsid w:val="006C3DB0"/>
    <w:rsid w:val="007805E5"/>
    <w:rsid w:val="0079013F"/>
    <w:rsid w:val="007D6E6B"/>
    <w:rsid w:val="00833CD3"/>
    <w:rsid w:val="008C4B0D"/>
    <w:rsid w:val="008F7622"/>
    <w:rsid w:val="009110C4"/>
    <w:rsid w:val="00954528"/>
    <w:rsid w:val="00972F01"/>
    <w:rsid w:val="009D5586"/>
    <w:rsid w:val="00AB0F4B"/>
    <w:rsid w:val="00AC0ACB"/>
    <w:rsid w:val="00BC525F"/>
    <w:rsid w:val="00BC619B"/>
    <w:rsid w:val="00BD4DEF"/>
    <w:rsid w:val="00C173BF"/>
    <w:rsid w:val="00C20B57"/>
    <w:rsid w:val="00C67E6B"/>
    <w:rsid w:val="00C92DDE"/>
    <w:rsid w:val="00CB7960"/>
    <w:rsid w:val="00CC6C07"/>
    <w:rsid w:val="00D37635"/>
    <w:rsid w:val="00E24CF4"/>
    <w:rsid w:val="00E52B77"/>
    <w:rsid w:val="00E61765"/>
    <w:rsid w:val="00E622BE"/>
    <w:rsid w:val="00E75A4D"/>
    <w:rsid w:val="00EE565B"/>
    <w:rsid w:val="00F33A52"/>
    <w:rsid w:val="00FA67B0"/>
    <w:rsid w:val="00FB3638"/>
    <w:rsid w:val="00FE3EFC"/>
    <w:rsid w:val="00FF1AB6"/>
    <w:rsid w:val="00FF6125"/>
    <w:rsid w:val="00FF6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9034B"/>
  <w15:docId w15:val="{2502EFE4-FCA8-44A6-89A5-6BF1F88F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06"/>
      <w:outlineLvl w:val="0"/>
    </w:pPr>
    <w:rPr>
      <w:rFonts w:ascii="Tahoma" w:eastAsia="Tahoma" w:hAnsi="Tahoma"/>
      <w:b/>
      <w:bCs/>
      <w:sz w:val="32"/>
      <w:szCs w:val="32"/>
    </w:rPr>
  </w:style>
  <w:style w:type="paragraph" w:styleId="Heading2">
    <w:name w:val="heading 2"/>
    <w:basedOn w:val="Normal"/>
    <w:link w:val="Heading2Char"/>
    <w:uiPriority w:val="1"/>
    <w:qFormat/>
    <w:pPr>
      <w:ind w:left="232"/>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32"/>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02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FB9"/>
    <w:rPr>
      <w:color w:val="0000FF" w:themeColor="hyperlink"/>
      <w:u w:val="single"/>
    </w:rPr>
  </w:style>
  <w:style w:type="paragraph" w:styleId="BalloonText">
    <w:name w:val="Balloon Text"/>
    <w:basedOn w:val="Normal"/>
    <w:link w:val="BalloonTextChar"/>
    <w:uiPriority w:val="99"/>
    <w:semiHidden/>
    <w:unhideWhenUsed/>
    <w:rsid w:val="00AB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F4B"/>
    <w:rPr>
      <w:rFonts w:ascii="Segoe UI" w:hAnsi="Segoe UI" w:cs="Segoe UI"/>
      <w:sz w:val="18"/>
      <w:szCs w:val="18"/>
    </w:rPr>
  </w:style>
  <w:style w:type="character" w:customStyle="1" w:styleId="Heading1Char">
    <w:name w:val="Heading 1 Char"/>
    <w:basedOn w:val="DefaultParagraphFont"/>
    <w:link w:val="Heading1"/>
    <w:uiPriority w:val="1"/>
    <w:rsid w:val="003A4F0A"/>
    <w:rPr>
      <w:rFonts w:ascii="Tahoma" w:eastAsia="Tahoma" w:hAnsi="Tahoma"/>
      <w:b/>
      <w:bCs/>
      <w:sz w:val="32"/>
      <w:szCs w:val="32"/>
    </w:rPr>
  </w:style>
  <w:style w:type="character" w:customStyle="1" w:styleId="Heading2Char">
    <w:name w:val="Heading 2 Char"/>
    <w:basedOn w:val="DefaultParagraphFont"/>
    <w:link w:val="Heading2"/>
    <w:uiPriority w:val="1"/>
    <w:rsid w:val="003A4F0A"/>
    <w:rPr>
      <w:rFonts w:ascii="Tahoma" w:eastAsia="Tahoma" w:hAnsi="Tahoma"/>
      <w:b/>
      <w:bCs/>
    </w:rPr>
  </w:style>
  <w:style w:type="character" w:customStyle="1" w:styleId="BodyTextChar">
    <w:name w:val="Body Text Char"/>
    <w:basedOn w:val="DefaultParagraphFont"/>
    <w:link w:val="BodyText"/>
    <w:uiPriority w:val="1"/>
    <w:rsid w:val="003A4F0A"/>
    <w:rPr>
      <w:rFonts w:ascii="Tahoma" w:eastAsia="Tahoma" w:hAnsi="Tahoma"/>
    </w:rPr>
  </w:style>
  <w:style w:type="paragraph" w:styleId="Header">
    <w:name w:val="header"/>
    <w:basedOn w:val="Normal"/>
    <w:link w:val="HeaderChar"/>
    <w:uiPriority w:val="99"/>
    <w:unhideWhenUsed/>
    <w:rsid w:val="00E52B77"/>
    <w:pPr>
      <w:tabs>
        <w:tab w:val="center" w:pos="4513"/>
        <w:tab w:val="right" w:pos="9026"/>
      </w:tabs>
    </w:pPr>
  </w:style>
  <w:style w:type="character" w:customStyle="1" w:styleId="HeaderChar">
    <w:name w:val="Header Char"/>
    <w:basedOn w:val="DefaultParagraphFont"/>
    <w:link w:val="Header"/>
    <w:uiPriority w:val="99"/>
    <w:rsid w:val="00E52B77"/>
  </w:style>
  <w:style w:type="paragraph" w:styleId="Footer">
    <w:name w:val="footer"/>
    <w:basedOn w:val="Normal"/>
    <w:link w:val="FooterChar"/>
    <w:uiPriority w:val="99"/>
    <w:unhideWhenUsed/>
    <w:rsid w:val="00E52B77"/>
    <w:pPr>
      <w:tabs>
        <w:tab w:val="center" w:pos="4513"/>
        <w:tab w:val="right" w:pos="9026"/>
      </w:tabs>
    </w:pPr>
  </w:style>
  <w:style w:type="character" w:customStyle="1" w:styleId="FooterChar">
    <w:name w:val="Footer Char"/>
    <w:basedOn w:val="DefaultParagraphFont"/>
    <w:link w:val="Footer"/>
    <w:uiPriority w:val="99"/>
    <w:rsid w:val="00E52B77"/>
  </w:style>
  <w:style w:type="character" w:styleId="UnresolvedMention">
    <w:name w:val="Unresolved Mention"/>
    <w:basedOn w:val="DefaultParagraphFont"/>
    <w:uiPriority w:val="99"/>
    <w:semiHidden/>
    <w:unhideWhenUsed/>
    <w:rsid w:val="00604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dressagensw.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ystina.burdekin@gmail.com"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28dec9-0138-437c-aca3-0cc95ababb3f">
      <Terms xmlns="http://schemas.microsoft.com/office/infopath/2007/PartnerControls"/>
    </lcf76f155ced4ddcb4097134ff3c332f>
    <TaxCatchAll xmlns="cc966de0-ccef-4276-8649-3c265f105d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5DA049ECE9114083F9C977BF4D5EF6" ma:contentTypeVersion="15" ma:contentTypeDescription="Create a new document." ma:contentTypeScope="" ma:versionID="015813da77e9dd40b3b137bd4690cf07">
  <xsd:schema xmlns:xsd="http://www.w3.org/2001/XMLSchema" xmlns:xs="http://www.w3.org/2001/XMLSchema" xmlns:p="http://schemas.microsoft.com/office/2006/metadata/properties" xmlns:ns2="5828dec9-0138-437c-aca3-0cc95ababb3f" xmlns:ns3="cc966de0-ccef-4276-8649-3c265f105d4c" targetNamespace="http://schemas.microsoft.com/office/2006/metadata/properties" ma:root="true" ma:fieldsID="92932f4b31ff9d657c85aea2b59557a2" ns2:_="" ns3:_="">
    <xsd:import namespace="5828dec9-0138-437c-aca3-0cc95ababb3f"/>
    <xsd:import namespace="cc966de0-ccef-4276-8649-3c265f105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8dec9-0138-437c-aca3-0cc95abab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ab3a69-f1b1-4b9c-bfc0-d5d4f8616c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66de0-ccef-4276-8649-3c265f105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595e9-5e77-48ac-8b82-61fa9c5b51ee}" ma:internalName="TaxCatchAll" ma:showField="CatchAllData" ma:web="cc966de0-ccef-4276-8649-3c265f105d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5B587-FB89-4491-89D9-0CC5CE0C29B4}">
  <ds:schemaRefs>
    <ds:schemaRef ds:uri="http://schemas.microsoft.com/sharepoint/v3/contenttype/forms"/>
  </ds:schemaRefs>
</ds:datastoreItem>
</file>

<file path=customXml/itemProps2.xml><?xml version="1.0" encoding="utf-8"?>
<ds:datastoreItem xmlns:ds="http://schemas.openxmlformats.org/officeDocument/2006/customXml" ds:itemID="{4A8B8358-DB82-4911-BFC2-A27249ED7E2A}">
  <ds:schemaRefs>
    <ds:schemaRef ds:uri="http://schemas.microsoft.com/office/2006/metadata/properties"/>
    <ds:schemaRef ds:uri="http://schemas.microsoft.com/office/infopath/2007/PartnerControls"/>
    <ds:schemaRef ds:uri="5828dec9-0138-437c-aca3-0cc95ababb3f"/>
    <ds:schemaRef ds:uri="cc966de0-ccef-4276-8649-3c265f105d4c"/>
  </ds:schemaRefs>
</ds:datastoreItem>
</file>

<file path=customXml/itemProps3.xml><?xml version="1.0" encoding="utf-8"?>
<ds:datastoreItem xmlns:ds="http://schemas.openxmlformats.org/officeDocument/2006/customXml" ds:itemID="{5FCC8FA8-DE24-4316-B088-B7FF03A4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8dec9-0138-437c-aca3-0cc95ababb3f"/>
    <ds:schemaRef ds:uri="cc966de0-ccef-4276-8649-3c265f10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Dressage NSW</cp:lastModifiedBy>
  <cp:revision>5</cp:revision>
  <cp:lastPrinted>2016-05-13T07:01:00Z</cp:lastPrinted>
  <dcterms:created xsi:type="dcterms:W3CDTF">2025-03-15T05:03:00Z</dcterms:created>
  <dcterms:modified xsi:type="dcterms:W3CDTF">2025-03-15T05:16:00Z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2013-02-08T00:00:00Z</vt:filetime>
  </property>
  <property fmtid="{D5CDD505-2E9C-101B-9397-08002B2CF9AE}" pid="3" name="LastSaved">
    <vt:filetime>2016-05-13T00:00:00Z</vt:filetime>
  </property>
  <property fmtid="{D5CDD505-2E9C-101B-9397-08002B2CF9AE}" pid="4" name="ContentTypeId">
    <vt:lpwstr>0x0101001D5DA049ECE9114083F9C977BF4D5EF6</vt:lpwstr>
  </property>
  <property fmtid="{D5CDD505-2E9C-101B-9397-08002B2CF9AE}" pid="5" name="Order">
    <vt:r8>15600</vt:r8>
  </property>
  <property fmtid="{D5CDD505-2E9C-101B-9397-08002B2CF9AE}" pid="6" name="MediaServiceImageTags">
    <vt:lpwstr/>
  </property>
</Properties>
</file>